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438b7af1c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62e001fbf4af6"/>
      <w:footerReference xmlns:r="http://schemas.openxmlformats.org/officeDocument/2006/relationships" w:type="default" r:id="R9f5e88913a87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62e001fbf4af6" /><Relationship Type="http://schemas.openxmlformats.org/officeDocument/2006/relationships/footer" Target="/word/footer1.xml" Id="R9f5e88913a8748c9" /></Relationships>
</file>