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e0ca2484d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VINGLE AS, org.nr 927 365 421,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d21b768aa7724405"/>
      <w:footerReference xmlns:r="http://schemas.openxmlformats.org/officeDocument/2006/relationships" w:type="default" r:id="Reabbd0376e71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b768aa7724405" /><Relationship Type="http://schemas.openxmlformats.org/officeDocument/2006/relationships/footer" Target="/word/footer1.xml" Id="Reabbd0376e714185" /></Relationships>
</file>