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642049cb4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276a911c552d40dc"/>
      <w:footerReference xmlns:r="http://schemas.openxmlformats.org/officeDocument/2006/relationships" w:type="default" r:id="Rfecbf5be1df7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a911c552d40dc" /><Relationship Type="http://schemas.openxmlformats.org/officeDocument/2006/relationships/footer" Target="/word/footer1.xml" Id="Rfecbf5be1df74fc9" /></Relationships>
</file>