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6599d0483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7f32e41be475c"/>
      <w:footerReference xmlns:r="http://schemas.openxmlformats.org/officeDocument/2006/relationships" w:type="default" r:id="R707ab48707e4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7f32e41be475c" /><Relationship Type="http://schemas.openxmlformats.org/officeDocument/2006/relationships/footer" Target="/word/footer1.xml" Id="R707ab48707e4407c" /></Relationships>
</file>