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781d60df3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00d7ef3e0456b"/>
      <w:footerReference xmlns:r="http://schemas.openxmlformats.org/officeDocument/2006/relationships" w:type="default" r:id="R8c98be20d5bc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CREO INVEST AS   ·   Org.nr 927 573 458   ·   Engen 15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00d7ef3e0456b" /><Relationship Type="http://schemas.openxmlformats.org/officeDocument/2006/relationships/footer" Target="/word/footer1.xml" Id="R8c98be20d5bc4215" /></Relationships>
</file>