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580470c1444b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OK-REVISJON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OK-REVISJON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4938231e9145cf"/>
      <w:footerReference xmlns:r="http://schemas.openxmlformats.org/officeDocument/2006/relationships" w:type="default" r:id="R4648ca67683647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OK-REVISJON AS   ·   Org.nr 927 660 539   ·   Bytesteinen 1   ·   6517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938231e9145cf" /><Relationship Type="http://schemas.openxmlformats.org/officeDocument/2006/relationships/footer" Target="/word/footer1.xml" Id="R4648ca67683647fe" /></Relationships>
</file>