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4dd7ac3bd241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LB FILTBYGG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 FILTBYGG AS</w:t>
      </w:r>
    </w:p>
    <w:sectPr>
      <w:headerReference xmlns:r="http://schemas.openxmlformats.org/officeDocument/2006/relationships" w:type="default" r:id="Rb0f16ba94f7c4ae0"/>
      <w:footerReference xmlns:r="http://schemas.openxmlformats.org/officeDocument/2006/relationships" w:type="default" r:id="Rdd7bf0591fd341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 FILTBYGG AS   ·   Org.nr 927 665 956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f16ba94f7c4ae0" /><Relationship Type="http://schemas.openxmlformats.org/officeDocument/2006/relationships/footer" Target="/word/footer1.xml" Id="Rdd7bf0591fd341bb" /></Relationships>
</file>