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9bc9325e1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933efd2de4691"/>
      <w:footerReference xmlns:r="http://schemas.openxmlformats.org/officeDocument/2006/relationships" w:type="default" r:id="R7b4790973ec3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933efd2de4691" /><Relationship Type="http://schemas.openxmlformats.org/officeDocument/2006/relationships/footer" Target="/word/footer1.xml" Id="R7b4790973ec342b3" /></Relationships>
</file>