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49d6403e4d48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EB FILTBYGG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EB FILTBYGG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0ec6dfbd494188"/>
      <w:footerReference xmlns:r="http://schemas.openxmlformats.org/officeDocument/2006/relationships" w:type="default" r:id="R0b8ee11b401c47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 FILTBYGG AS   ·   Org.nr 927 666 006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 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0ec6dfbd494188" /><Relationship Type="http://schemas.openxmlformats.org/officeDocument/2006/relationships/footer" Target="/word/footer1.xml" Id="R0b8ee11b401c4756" /></Relationships>
</file>