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de00cc2de84d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Hammerfest,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G. HAGEN AS</w:t>
      </w:r>
    </w:p>
    <w:sectPr>
      <w:headerReference xmlns:r="http://schemas.openxmlformats.org/officeDocument/2006/relationships" w:type="default" r:id="R655bc52d1e6a44de"/>
      <w:footerReference xmlns:r="http://schemas.openxmlformats.org/officeDocument/2006/relationships" w:type="default" r:id="Re368870c59b246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G. HAGEN AS   ·   Org.nr 927 764 458   ·   Kirkegata 2   ·   9600 HAMMERFEST   ·   Tlf. 78 42 79 00   ·   ghagen@ghagen.no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G. HAGEN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5bc52d1e6a44de" /><Relationship Type="http://schemas.openxmlformats.org/officeDocument/2006/relationships/footer" Target="/word/footer1.xml" Id="Re368870c59b24636" /></Relationships>
</file>