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34529684b40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KØ INVESTERINGSSELSKAP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KØ INVESTERINGSSELSKAP AS</w:t>
      </w:r>
    </w:p>
    <w:sectPr>
      <w:headerReference xmlns:r="http://schemas.openxmlformats.org/officeDocument/2006/relationships" w:type="default" r:id="R2585f38643704c90"/>
      <w:footerReference xmlns:r="http://schemas.openxmlformats.org/officeDocument/2006/relationships" w:type="default" r:id="Rd19ae9ed4178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 INVESTERINGSSELSKAP AS   ·   Org.nr 928 000 338   ·   Welhavens vei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5f38643704c90" /><Relationship Type="http://schemas.openxmlformats.org/officeDocument/2006/relationships/footer" Target="/word/footer1.xml" Id="Rd19ae9ed41784b6c" /></Relationships>
</file>