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69ddc7cce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 IVERSEN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18c1fc7def6d4cff"/>
      <w:footerReference xmlns:r="http://schemas.openxmlformats.org/officeDocument/2006/relationships" w:type="default" r:id="R1ed7ab438c0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1fc7def6d4cff" /><Relationship Type="http://schemas.openxmlformats.org/officeDocument/2006/relationships/footer" Target="/word/footer1.xml" Id="R1ed7ab438c0e492c" /></Relationships>
</file>