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8bd4a9f66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CPPF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CPPF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2433a6c0fd43a5"/>
      <w:footerReference xmlns:r="http://schemas.openxmlformats.org/officeDocument/2006/relationships" w:type="default" r:id="R53a8eebdbeeb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433a6c0fd43a5" /><Relationship Type="http://schemas.openxmlformats.org/officeDocument/2006/relationships/footer" Target="/word/footer1.xml" Id="R53a8eebdbeeb47bd" /></Relationships>
</file>