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dfa29cdec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ANNE-LENE LANGØY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091d17bbc5a941ec"/>
      <w:footerReference xmlns:r="http://schemas.openxmlformats.org/officeDocument/2006/relationships" w:type="default" r:id="Rab78874b77e8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d17bbc5a941ec" /><Relationship Type="http://schemas.openxmlformats.org/officeDocument/2006/relationships/footer" Target="/word/footer1.xml" Id="Rab78874b77e84b4d" /></Relationships>
</file>