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bb40a7c0f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d2fab6fd0e0640e5"/>
      <w:footerReference xmlns:r="http://schemas.openxmlformats.org/officeDocument/2006/relationships" w:type="default" r:id="Rbfcfa2dd6326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ab6fd0e0640e5" /><Relationship Type="http://schemas.openxmlformats.org/officeDocument/2006/relationships/footer" Target="/word/footer1.xml" Id="Rbfcfa2dd63264b08" /></Relationships>
</file>