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ea9cde88a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J.V.K.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Børsa,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76f99bf15e664c09"/>
      <w:footerReference xmlns:r="http://schemas.openxmlformats.org/officeDocument/2006/relationships" w:type="default" r:id="R97eb3fe2cf48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99bf15e664c09" /><Relationship Type="http://schemas.openxmlformats.org/officeDocument/2006/relationships/footer" Target="/word/footer1.xml" Id="R97eb3fe2cf4841f2" /></Relationships>
</file>