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1d5e68358847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7ed5a44172f64f66"/>
      <w:footerReference xmlns:r="http://schemas.openxmlformats.org/officeDocument/2006/relationships" w:type="default" r:id="R952f6f70ed4a4c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d5a44172f64f66" /><Relationship Type="http://schemas.openxmlformats.org/officeDocument/2006/relationships/footer" Target="/word/footer1.xml" Id="R952f6f70ed4a4c6e" /></Relationships>
</file>