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0b62d8efb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803568e824d65"/>
      <w:footerReference xmlns:r="http://schemas.openxmlformats.org/officeDocument/2006/relationships" w:type="default" r:id="R2642c795c221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TORENO AS   ·   Org.nr 928 434 389   ·   Kattuglebrotet 45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803568e824d65" /><Relationship Type="http://schemas.openxmlformats.org/officeDocument/2006/relationships/footer" Target="/word/footer1.xml" Id="R2642c795c22141ff" /></Relationships>
</file>