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b2fd13430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b371aec67b4145c5"/>
      <w:footerReference xmlns:r="http://schemas.openxmlformats.org/officeDocument/2006/relationships" w:type="default" r:id="R860b4ecb7538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1aec67b4145c5" /><Relationship Type="http://schemas.openxmlformats.org/officeDocument/2006/relationships/footer" Target="/word/footer1.xml" Id="R860b4ecb7538474d" /></Relationships>
</file>