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660375ebbe4a9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AMALIE I AS</w:t>
      </w:r>
    </w:p>
    <w:sectPr>
      <w:headerReference xmlns:r="http://schemas.openxmlformats.org/officeDocument/2006/relationships" w:type="default" r:id="Rac0dbe8813cf4f92"/>
      <w:footerReference xmlns:r="http://schemas.openxmlformats.org/officeDocument/2006/relationships" w:type="default" r:id="R00dfb72ed4d34f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AMALIE I AS   ·   Org.nr 928 621 480   ·   Sophus Lies gate 6B   ·   0264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AMALIE 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0dbe8813cf4f92" /><Relationship Type="http://schemas.openxmlformats.org/officeDocument/2006/relationships/footer" Target="/word/footer1.xml" Id="R00dfb72ed4d34f22" /></Relationships>
</file>