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bb4c8e00f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KJENYG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KJENYG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b44f038534cde"/>
      <w:footerReference xmlns:r="http://schemas.openxmlformats.org/officeDocument/2006/relationships" w:type="default" r:id="Rf8efbdc6f3a4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b44f038534cde" /><Relationship Type="http://schemas.openxmlformats.org/officeDocument/2006/relationships/footer" Target="/word/footer1.xml" Id="Rf8efbdc6f3a440ed" /></Relationships>
</file>