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381dbb1d9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0ca82f7a04be3"/>
      <w:footerReference xmlns:r="http://schemas.openxmlformats.org/officeDocument/2006/relationships" w:type="default" r:id="Rf2cb636b31fb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0ca82f7a04be3" /><Relationship Type="http://schemas.openxmlformats.org/officeDocument/2006/relationships/footer" Target="/word/footer1.xml" Id="Rf2cb636b31fb4aa2" /></Relationships>
</file>