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447dd960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b19ed60f1d84464e"/>
      <w:footerReference xmlns:r="http://schemas.openxmlformats.org/officeDocument/2006/relationships" w:type="default" r:id="Rcc905bfcd1a0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ed60f1d84464e" /><Relationship Type="http://schemas.openxmlformats.org/officeDocument/2006/relationships/footer" Target="/word/footer1.xml" Id="Rcc905bfcd1a04a05" /></Relationships>
</file>