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9bfdc4c9f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326b297be4379"/>
      <w:footerReference xmlns:r="http://schemas.openxmlformats.org/officeDocument/2006/relationships" w:type="default" r:id="R5a8374130078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TMSS HOLDING AS   ·   Org.nr 928 943 658   ·   Rognestien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326b297be4379" /><Relationship Type="http://schemas.openxmlformats.org/officeDocument/2006/relationships/footer" Target="/word/footer1.xml" Id="R5a83741300784aec" /></Relationships>
</file>