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2aa6b617a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DAHLSTRØEN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b9c9f18a9cd41c3"/>
      <w:footerReference xmlns:r="http://schemas.openxmlformats.org/officeDocument/2006/relationships" w:type="default" r:id="R0f7c2c210d1e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c9f18a9cd41c3" /><Relationship Type="http://schemas.openxmlformats.org/officeDocument/2006/relationships/footer" Target="/word/footer1.xml" Id="R0f7c2c210d1e4f41" /></Relationships>
</file>