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bb9bf44fe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ODNABERGET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ODNABERGET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7377577534e27"/>
      <w:footerReference xmlns:r="http://schemas.openxmlformats.org/officeDocument/2006/relationships" w:type="default" r:id="R31c851740f2b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7377577534e27" /><Relationship Type="http://schemas.openxmlformats.org/officeDocument/2006/relationships/footer" Target="/word/footer1.xml" Id="R31c851740f2b4d30" /></Relationships>
</file>