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10aac0cc2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ODNABERGET AS</w:t>
      </w:r>
    </w:p>
    <w:sectPr>
      <w:headerReference xmlns:r="http://schemas.openxmlformats.org/officeDocument/2006/relationships" w:type="default" r:id="R5264d87b03c640f7"/>
      <w:footerReference xmlns:r="http://schemas.openxmlformats.org/officeDocument/2006/relationships" w:type="default" r:id="R54952eded3ef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ODNABERGET AS   ·   Org.nr 929 109 813   ·   c/o Herbjørn Vestvik, Odnabergveien 6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ODNABERGET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4d87b03c640f7" /><Relationship Type="http://schemas.openxmlformats.org/officeDocument/2006/relationships/footer" Target="/word/footer1.xml" Id="R54952eded3ef4df8" /></Relationships>
</file>