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57d7b2ed2b49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GRIMSTAD</w:t>
      </w:r>
    </w:p>
    <w:sectPr>
      <w:headerReference xmlns:r="http://schemas.openxmlformats.org/officeDocument/2006/relationships" w:type="default" r:id="Rb99bcaccc6ed4699"/>
      <w:footerReference xmlns:r="http://schemas.openxmlformats.org/officeDocument/2006/relationships" w:type="default" r:id="R4a7680963abe49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GRIMSTAD   ·   Org.nr 929 153 200   ·   Alstadhaugvegen 312   ·   7608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bcaccc6ed4699" /><Relationship Type="http://schemas.openxmlformats.org/officeDocument/2006/relationships/footer" Target="/word/footer1.xml" Id="R4a7680963abe4991" /></Relationships>
</file>