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c26efa351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2192a216c4b8c"/>
      <w:footerReference xmlns:r="http://schemas.openxmlformats.org/officeDocument/2006/relationships" w:type="default" r:id="Rca8fd1f1efbf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2192a216c4b8c" /><Relationship Type="http://schemas.openxmlformats.org/officeDocument/2006/relationships/footer" Target="/word/footer1.xml" Id="Rca8fd1f1efbf48d1" /></Relationships>
</file>