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9933ce91e43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c74a1734affa43d7"/>
      <w:footerReference xmlns:r="http://schemas.openxmlformats.org/officeDocument/2006/relationships" w:type="default" r:id="R098e265e6218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a1734affa43d7" /><Relationship Type="http://schemas.openxmlformats.org/officeDocument/2006/relationships/footer" Target="/word/footer1.xml" Id="R098e265e62184b86" /></Relationships>
</file>