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a18a5b401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686f8d5d2ae64d97"/>
      <w:footerReference xmlns:r="http://schemas.openxmlformats.org/officeDocument/2006/relationships" w:type="default" r:id="R37070b7aa880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f8d5d2ae64d97" /><Relationship Type="http://schemas.openxmlformats.org/officeDocument/2006/relationships/footer" Target="/word/footer1.xml" Id="R37070b7aa8804c85" /></Relationships>
</file>