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db0209607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989fbd29383c49e2"/>
      <w:footerReference xmlns:r="http://schemas.openxmlformats.org/officeDocument/2006/relationships" w:type="default" r:id="Rec221bd12561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fbd29383c49e2" /><Relationship Type="http://schemas.openxmlformats.org/officeDocument/2006/relationships/footer" Target="/word/footer1.xml" Id="Rec221bd12561442b" /></Relationships>
</file>