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31a82fdca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FRØY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8718007a781c4cf2"/>
      <w:footerReference xmlns:r="http://schemas.openxmlformats.org/officeDocument/2006/relationships" w:type="default" r:id="R13baadc672c1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8007a781c4cf2" /><Relationship Type="http://schemas.openxmlformats.org/officeDocument/2006/relationships/footer" Target="/word/footer1.xml" Id="R13baadc672c14da5" /></Relationships>
</file>