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58156bf7049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BJARØY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BJARØY KAPITAL AS</w:t>
      </w:r>
    </w:p>
    <w:sectPr>
      <w:headerReference xmlns:r="http://schemas.openxmlformats.org/officeDocument/2006/relationships" w:type="default" r:id="Rfb0effad91ce4003"/>
      <w:footerReference xmlns:r="http://schemas.openxmlformats.org/officeDocument/2006/relationships" w:type="default" r:id="Rd35d283618a0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BJARØY KAPITAL AS   ·   Org.nr 929 371 860   ·   Egenesgården, Jernbanegaten 3   ·   3111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effad91ce4003" /><Relationship Type="http://schemas.openxmlformats.org/officeDocument/2006/relationships/footer" Target="/word/footer1.xml" Id="Rd35d283618a04fd9" /></Relationships>
</file>