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d075f4b4142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9d1a0707174a45"/>
      <w:footerReference xmlns:r="http://schemas.openxmlformats.org/officeDocument/2006/relationships" w:type="default" r:id="Rc3b688aaca8d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MASA INVEST AS   ·   Org.nr 929 411 226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d1a0707174a45" /><Relationship Type="http://schemas.openxmlformats.org/officeDocument/2006/relationships/footer" Target="/word/footer1.xml" Id="Rc3b688aaca8d4eed" /></Relationships>
</file>