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ba2daa1ae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8340f4d4c341d3"/>
      <w:footerReference xmlns:r="http://schemas.openxmlformats.org/officeDocument/2006/relationships" w:type="default" r:id="Rce9638a65cd7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340f4d4c341d3" /><Relationship Type="http://schemas.openxmlformats.org/officeDocument/2006/relationships/footer" Target="/word/footer1.xml" Id="Rce9638a65cd74771" /></Relationships>
</file>