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e25b030e9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9edbb447c55e49e6"/>
      <w:footerReference xmlns:r="http://schemas.openxmlformats.org/officeDocument/2006/relationships" w:type="default" r:id="Rdb5cdcf375f3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bb447c55e49e6" /><Relationship Type="http://schemas.openxmlformats.org/officeDocument/2006/relationships/footer" Target="/word/footer1.xml" Id="Rdb5cdcf375f34319" /></Relationships>
</file>