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ad65d146b4e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684cff4e9f6d40b6"/>
      <w:footerReference xmlns:r="http://schemas.openxmlformats.org/officeDocument/2006/relationships" w:type="default" r:id="R6fe75e93e4ac4d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4cff4e9f6d40b6" /><Relationship Type="http://schemas.openxmlformats.org/officeDocument/2006/relationships/footer" Target="/word/footer1.xml" Id="R6fe75e93e4ac4db6" /></Relationships>
</file>