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70cfca977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KRISTENSEN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KRISTENSEN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a771a4f0741cb"/>
      <w:footerReference xmlns:r="http://schemas.openxmlformats.org/officeDocument/2006/relationships" w:type="default" r:id="R05dcf8d06bd3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KRISTENSEN DAGLIGVARE AS   ·   Org.nr 929 960 564   ·   Holmestrandsveien 34   ·   3041 DRAMMEN   ·   Tlf. 32819642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KRISTENSEN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a771a4f0741cb" /><Relationship Type="http://schemas.openxmlformats.org/officeDocument/2006/relationships/footer" Target="/word/footer1.xml" Id="R05dcf8d06bd34aec" /></Relationships>
</file>