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e0c9a1e14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EYOLF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EYOLF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4ed36058d445a"/>
      <w:footerReference xmlns:r="http://schemas.openxmlformats.org/officeDocument/2006/relationships" w:type="default" r:id="Rf73b3e4da423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EYOLF AS   ·   Org.nr 930 014 842   ·   Akersgata 38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EYOLF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4ed36058d445a" /><Relationship Type="http://schemas.openxmlformats.org/officeDocument/2006/relationships/footer" Target="/word/footer1.xml" Id="Rf73b3e4da42342b2" /></Relationships>
</file>