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34cb5a606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1e82914e643c0"/>
      <w:footerReference xmlns:r="http://schemas.openxmlformats.org/officeDocument/2006/relationships" w:type="default" r:id="R70b6ceaf625d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1e82914e643c0" /><Relationship Type="http://schemas.openxmlformats.org/officeDocument/2006/relationships/footer" Target="/word/footer1.xml" Id="R70b6ceaf625d445d" /></Relationships>
</file>