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31f51be62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bd185c681e6d403f"/>
      <w:footerReference xmlns:r="http://schemas.openxmlformats.org/officeDocument/2006/relationships" w:type="default" r:id="Rb55ec4454e32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85c681e6d403f" /><Relationship Type="http://schemas.openxmlformats.org/officeDocument/2006/relationships/footer" Target="/word/footer1.xml" Id="Rb55ec4454e324c29" /></Relationships>
</file>