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fd6958a9fc40e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HVALFANGSTENS HUS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HVALFANGSTENS HUS AS</w:t>
      </w:r>
    </w:p>
    <w:sectPr>
      <w:headerReference xmlns:r="http://schemas.openxmlformats.org/officeDocument/2006/relationships" w:type="default" r:id="R1fda3d7b12df419f"/>
      <w:footerReference xmlns:r="http://schemas.openxmlformats.org/officeDocument/2006/relationships" w:type="default" r:id="R09042787b62d48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HVALFANGSTENS HUS AS   ·   Org.nr 930 196 401   ·   Strandpromenaden 9   ·   3208 SANDEFJORD   ·   Tlf. 33 48 44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HVALFANGSTENS HUS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da3d7b12df419f" /><Relationship Type="http://schemas.openxmlformats.org/officeDocument/2006/relationships/footer" Target="/word/footer1.xml" Id="R09042787b62d48dc" /></Relationships>
</file>