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f54840e95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c408bd306247f5"/>
      <w:footerReference xmlns:r="http://schemas.openxmlformats.org/officeDocument/2006/relationships" w:type="default" r:id="R34e1aef373e3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408bd306247f5" /><Relationship Type="http://schemas.openxmlformats.org/officeDocument/2006/relationships/footer" Target="/word/footer1.xml" Id="R34e1aef373e34d97" /></Relationships>
</file>