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3928ef831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ccc636eaf2734d84"/>
      <w:footerReference xmlns:r="http://schemas.openxmlformats.org/officeDocument/2006/relationships" w:type="default" r:id="R972c1c662b31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636eaf2734d84" /><Relationship Type="http://schemas.openxmlformats.org/officeDocument/2006/relationships/footer" Target="/word/footer1.xml" Id="R972c1c662b314c0a" /></Relationships>
</file>