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629fa5e01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5de71344e7f34b9d"/>
      <w:footerReference xmlns:r="http://schemas.openxmlformats.org/officeDocument/2006/relationships" w:type="default" r:id="Ra545047cc67c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71344e7f34b9d" /><Relationship Type="http://schemas.openxmlformats.org/officeDocument/2006/relationships/footer" Target="/word/footer1.xml" Id="Ra545047cc67c4f67" /></Relationships>
</file>