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8301c1da2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791910a429dd432f"/>
      <w:footerReference xmlns:r="http://schemas.openxmlformats.org/officeDocument/2006/relationships" w:type="default" r:id="R0b762b2ec7de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910a429dd432f" /><Relationship Type="http://schemas.openxmlformats.org/officeDocument/2006/relationships/footer" Target="/word/footer1.xml" Id="R0b762b2ec7de4ca7" /></Relationships>
</file>