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10d83d343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HESTØ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Nærøy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Nærøy,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HESTØ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927b6bbf154d4c"/>
      <w:footerReference xmlns:r="http://schemas.openxmlformats.org/officeDocument/2006/relationships" w:type="default" r:id="Re056015df846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HESTØ REGNSKAP AS   ·   Org.nr 930 360 384   ·   Varøyvegen 316   ·   7944 INDRE NÆRØY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27b6bbf154d4c" /><Relationship Type="http://schemas.openxmlformats.org/officeDocument/2006/relationships/footer" Target="/word/footer1.xml" Id="Re056015df8464711" /></Relationships>
</file>