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9351d52bd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REGNSKAPS-CENTERET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REGNSKAPS-CENTERET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05ae35d2f4090"/>
      <w:footerReference xmlns:r="http://schemas.openxmlformats.org/officeDocument/2006/relationships" w:type="default" r:id="Re9b37362bc64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REGNSKAPS-CENTERET AS   ·   Org.nr 930 363 596   ·   c/o RegnskapPluss AS, Olaf Helsets vei 5   ·   0694 OSLO   ·   Tlf. 23 39 66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05ae35d2f4090" /><Relationship Type="http://schemas.openxmlformats.org/officeDocument/2006/relationships/footer" Target="/word/footer1.xml" Id="Re9b37362bc644053" /></Relationships>
</file>