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327d30f3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5e92f82a825c4e50"/>
      <w:footerReference xmlns:r="http://schemas.openxmlformats.org/officeDocument/2006/relationships" w:type="default" r:id="Rfd212ba465eb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2f82a825c4e50" /><Relationship Type="http://schemas.openxmlformats.org/officeDocument/2006/relationships/footer" Target="/word/footer1.xml" Id="Rfd212ba465eb437a" /></Relationships>
</file>